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Mohammad Faraz Mohammad Rizwan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JQ10020020152558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Y9700336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Mohammad Faraz Mohammad Rizwan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