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Francis Owor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40625018230910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4436065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+971542655895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971552183785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Francis Owor,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Francis Owor</w:t>
              <w:br/>
              <w:br/>
              <w:t>Emirates ID: 784198283327009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